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РЕПУБЛИКА СРБИЈА</w:t>
      </w:r>
    </w:p>
    <w:p w:rsidR="00440943" w:rsidRDefault="00440943" w:rsidP="00440943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Одбор за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привреду, регионални развој,</w:t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трговину, туризам и енергетику</w:t>
      </w:r>
    </w:p>
    <w:p w:rsidR="00440943" w:rsidRPr="00F33527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Број: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06-2/</w:t>
      </w:r>
      <w:r w:rsidR="00147A6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180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-26</w:t>
      </w:r>
    </w:p>
    <w:p w:rsidR="00440943" w:rsidRPr="00421A7E" w:rsidRDefault="007B53D8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24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 август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C95D69" w:rsidRDefault="00440943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д</w:t>
      </w:r>
    </w:p>
    <w:p w:rsidR="00282958" w:rsidRDefault="00282958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440943" w:rsidRDefault="00440943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С А З И В А М</w:t>
      </w:r>
    </w:p>
    <w:p w:rsidR="00440943" w:rsidRDefault="004C2386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7B53D8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СЕДНИЦУ ОДБОРА ЗА ПРИВРЕДУ,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РЕГИОНАЛНИ РАЗВОЈ, ТРГОВИНУ, ТУРИЗАМ И ЕНЕРГЕТИКУ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ЗА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147A66">
        <w:rPr>
          <w:rFonts w:ascii="Times New Roman" w:eastAsia="Times New Roman" w:hAnsi="Times New Roman" w:cs="Times New Roman"/>
          <w:sz w:val="24"/>
          <w:szCs w:val="24"/>
          <w:lang w:val="sr-Cyrl-RS"/>
        </w:rPr>
        <w:t>УТОРАК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676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47A66">
        <w:rPr>
          <w:rFonts w:ascii="Times New Roman" w:eastAsia="Times New Roman" w:hAnsi="Times New Roman" w:cs="Times New Roman"/>
          <w:sz w:val="24"/>
          <w:szCs w:val="24"/>
          <w:lang w:val="sr-Cyrl-RS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/>
        </w:rPr>
        <w:t>АВГУСТ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СА ПОЧЕТКОМ У </w:t>
      </w:r>
      <w:r w:rsidR="00147A66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10,3</w:t>
      </w:r>
      <w:r w:rsidR="00303B0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ЧАСОВА</w:t>
      </w:r>
    </w:p>
    <w:p w:rsidR="00C95D69" w:rsidRDefault="00C95D6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64163" w:rsidRDefault="00B6416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Д н е в</w:t>
      </w:r>
      <w:r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н и   р е д:</w:t>
      </w:r>
    </w:p>
    <w:p w:rsidR="00B013D0" w:rsidRDefault="00B013D0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B013D0" w:rsidRDefault="00B64163" w:rsidP="007B53D8">
      <w:pPr>
        <w:pStyle w:val="ListParagraph"/>
        <w:numPr>
          <w:ilvl w:val="0"/>
          <w:numId w:val="8"/>
        </w:numPr>
        <w:spacing w:after="200"/>
        <w:ind w:left="567" w:hanging="425"/>
        <w:jc w:val="both"/>
        <w:rPr>
          <w:lang w:val="sr-Cyrl-RS"/>
        </w:rPr>
      </w:pPr>
      <w:r w:rsidRPr="007B53D8">
        <w:rPr>
          <w:lang w:val="sr-Cyrl-RS"/>
        </w:rPr>
        <w:t xml:space="preserve">Разматрање </w:t>
      </w:r>
      <w:r w:rsidR="007B53D8" w:rsidRPr="007B53D8">
        <w:t>Основe за закључивање Протокола о измени Споразума о слободној трговини низмеђу Републике Србије, с једне стране и Евроазијске економске уније и њених држава чланица, с друге стране, од 25. октобра 2019. године и текст Протокола о измени Споразума о слободној трговини између Републике Србије, с једне стране и Евроазијске економске уније и њених држава чланица, с друге стране, од 25. октобра 2019. године</w:t>
      </w:r>
      <w:r w:rsidR="00282958">
        <w:rPr>
          <w:lang w:val="sr-Cyrl-RS"/>
        </w:rPr>
        <w:t>,</w:t>
      </w:r>
      <w:r w:rsidR="00282958" w:rsidRPr="00282958">
        <w:rPr>
          <w:rFonts w:eastAsia="Calibri"/>
          <w:lang w:val="sr-Cyrl-RS"/>
        </w:rPr>
        <w:t xml:space="preserve"> </w:t>
      </w:r>
      <w:r w:rsidR="00282958">
        <w:rPr>
          <w:rFonts w:eastAsia="Calibri"/>
          <w:lang w:val="sr-Cyrl-RS"/>
        </w:rPr>
        <w:t>ради давања сагласности надлежног одбор</w:t>
      </w:r>
      <w:r w:rsidR="00ED406C">
        <w:rPr>
          <w:rFonts w:eastAsia="Calibri"/>
          <w:lang w:val="sr-Cyrl-RS"/>
        </w:rPr>
        <w:t>а за привремну примену Протокола</w:t>
      </w:r>
      <w:r w:rsidR="00282958">
        <w:rPr>
          <w:rFonts w:eastAsia="Calibri"/>
          <w:lang w:val="sr-Cyrl-RS"/>
        </w:rPr>
        <w:t>, до његовог ступања на снагу, које је поднела Влада</w:t>
      </w:r>
      <w:r w:rsidR="007B53D8" w:rsidRPr="007B53D8">
        <w:t xml:space="preserve"> </w:t>
      </w:r>
      <w:r w:rsidR="00282958">
        <w:rPr>
          <w:lang w:val="sr-Cyrl-RS"/>
        </w:rPr>
        <w:t>(03</w:t>
      </w:r>
      <w:r w:rsidR="007B53D8" w:rsidRPr="007B53D8">
        <w:rPr>
          <w:lang w:val="sr-Cyrl-RS"/>
        </w:rPr>
        <w:t xml:space="preserve"> број 337-2688/26 од 20. августа 2026. године).</w:t>
      </w:r>
    </w:p>
    <w:p w:rsidR="007B53D8" w:rsidRPr="007B53D8" w:rsidRDefault="007B53D8" w:rsidP="007B53D8">
      <w:pPr>
        <w:pStyle w:val="ListParagraph"/>
        <w:spacing w:after="200"/>
        <w:ind w:left="567"/>
        <w:jc w:val="both"/>
        <w:rPr>
          <w:lang w:val="sr-Cyrl-RS"/>
        </w:rPr>
      </w:pPr>
    </w:p>
    <w:p w:rsidR="00440943" w:rsidRDefault="00440943" w:rsidP="00B013D0">
      <w:pPr>
        <w:pStyle w:val="ListParagraph"/>
        <w:tabs>
          <w:tab w:val="left" w:pos="1418"/>
          <w:tab w:val="left" w:pos="2364"/>
        </w:tabs>
        <w:ind w:left="0"/>
        <w:jc w:val="both"/>
        <w:rPr>
          <w:lang w:val="ru-RU" w:eastAsia="en-GB"/>
        </w:rPr>
      </w:pPr>
      <w:r w:rsidRPr="004C2386">
        <w:rPr>
          <w:lang w:val="ru-RU" w:eastAsia="en-GB"/>
        </w:rPr>
        <w:tab/>
      </w:r>
      <w:r w:rsidR="00604D4B">
        <w:rPr>
          <w:lang w:val="sr-Cyrl-RS" w:eastAsia="en-GB"/>
        </w:rPr>
        <w:t>Седница ће се одржати у</w:t>
      </w:r>
      <w:r w:rsidR="00B013D0">
        <w:rPr>
          <w:lang w:val="sr-Cyrl-RS" w:eastAsia="en-GB"/>
        </w:rPr>
        <w:t xml:space="preserve"> сали</w:t>
      </w:r>
      <w:r w:rsidR="00604D4B">
        <w:rPr>
          <w:lang w:val="sr-Cyrl-RS" w:eastAsia="en-GB"/>
        </w:rPr>
        <w:t xml:space="preserve"> </w:t>
      </w:r>
      <w:r w:rsidR="00604D4B">
        <w:rPr>
          <w:lang w:val="sr-Latn-RS" w:eastAsia="en-GB"/>
        </w:rPr>
        <w:t>II</w:t>
      </w:r>
      <w:r w:rsidR="00147A66">
        <w:rPr>
          <w:lang w:val="sr-Latn-RS" w:eastAsia="en-GB"/>
        </w:rPr>
        <w:t>I</w:t>
      </w:r>
      <w:bookmarkStart w:id="0" w:name="_GoBack"/>
      <w:bookmarkEnd w:id="0"/>
      <w:r w:rsidR="00604D4B">
        <w:rPr>
          <w:lang w:val="sr-Cyrl-RS" w:eastAsia="en-GB"/>
        </w:rPr>
        <w:t xml:space="preserve"> у Дому</w:t>
      </w:r>
      <w:r w:rsidRPr="004C2386">
        <w:rPr>
          <w:lang w:val="sr-Cyrl-RS" w:eastAsia="en-GB"/>
        </w:rPr>
        <w:t xml:space="preserve"> Народне скупштине, у Београду, Трг Николе Пашића 13</w:t>
      </w:r>
      <w:r w:rsidR="008A365E">
        <w:rPr>
          <w:lang w:val="ru-RU" w:eastAsia="en-GB"/>
        </w:rPr>
        <w:t>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ПРЕДСЕДНИК</w:t>
      </w: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543E8F" w:rsidRDefault="00440943" w:rsidP="00B013D0">
      <w:pPr>
        <w:tabs>
          <w:tab w:val="left" w:pos="1276"/>
          <w:tab w:val="center" w:pos="64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др Душан Бајатовић, с.р.</w:t>
      </w:r>
    </w:p>
    <w:sectPr w:rsidR="00543E8F" w:rsidSect="00385D6A">
      <w:headerReference w:type="default" r:id="rId7"/>
      <w:pgSz w:w="11907" w:h="16840" w:code="9"/>
      <w:pgMar w:top="1440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287" w:rsidRDefault="00F53287">
      <w:pPr>
        <w:spacing w:after="0" w:line="240" w:lineRule="auto"/>
      </w:pPr>
      <w:r>
        <w:separator/>
      </w:r>
    </w:p>
  </w:endnote>
  <w:endnote w:type="continuationSeparator" w:id="0">
    <w:p w:rsidR="00F53287" w:rsidRDefault="00F5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287" w:rsidRDefault="00F53287">
      <w:pPr>
        <w:spacing w:after="0" w:line="240" w:lineRule="auto"/>
      </w:pPr>
      <w:r>
        <w:separator/>
      </w:r>
    </w:p>
  </w:footnote>
  <w:footnote w:type="continuationSeparator" w:id="0">
    <w:p w:rsidR="00F53287" w:rsidRDefault="00F53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06890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AEE" w:rsidRDefault="004409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D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AEE" w:rsidRDefault="00F532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592"/>
    <w:multiLevelType w:val="hybridMultilevel"/>
    <w:tmpl w:val="23F4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752"/>
    <w:multiLevelType w:val="hybridMultilevel"/>
    <w:tmpl w:val="D8C0BE7E"/>
    <w:lvl w:ilvl="0" w:tplc="FED4CD62">
      <w:start w:val="10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E296648"/>
    <w:multiLevelType w:val="hybridMultilevel"/>
    <w:tmpl w:val="45AA0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C36C4"/>
    <w:multiLevelType w:val="hybridMultilevel"/>
    <w:tmpl w:val="74AC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B3F09"/>
    <w:multiLevelType w:val="hybridMultilevel"/>
    <w:tmpl w:val="C4E87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21F43"/>
    <w:multiLevelType w:val="hybridMultilevel"/>
    <w:tmpl w:val="FC828AF2"/>
    <w:lvl w:ilvl="0" w:tplc="0409000F">
      <w:start w:val="1"/>
      <w:numFmt w:val="decimal"/>
      <w:lvlText w:val="%1."/>
      <w:lvlJc w:val="left"/>
      <w:pPr>
        <w:ind w:left="1716" w:hanging="360"/>
      </w:p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43"/>
    <w:rsid w:val="00081729"/>
    <w:rsid w:val="00125577"/>
    <w:rsid w:val="00147A66"/>
    <w:rsid w:val="001564D7"/>
    <w:rsid w:val="0018284E"/>
    <w:rsid w:val="001F250D"/>
    <w:rsid w:val="00200303"/>
    <w:rsid w:val="0021345C"/>
    <w:rsid w:val="00241709"/>
    <w:rsid w:val="00243A50"/>
    <w:rsid w:val="00282958"/>
    <w:rsid w:val="00292C8B"/>
    <w:rsid w:val="002A047B"/>
    <w:rsid w:val="00303B07"/>
    <w:rsid w:val="00347D50"/>
    <w:rsid w:val="00385D6A"/>
    <w:rsid w:val="003D1531"/>
    <w:rsid w:val="003E65AD"/>
    <w:rsid w:val="004205B5"/>
    <w:rsid w:val="00440943"/>
    <w:rsid w:val="004676C8"/>
    <w:rsid w:val="004C2386"/>
    <w:rsid w:val="004C2A3B"/>
    <w:rsid w:val="00543E8F"/>
    <w:rsid w:val="005E4324"/>
    <w:rsid w:val="00604D4B"/>
    <w:rsid w:val="0061172C"/>
    <w:rsid w:val="00656E7B"/>
    <w:rsid w:val="0067404E"/>
    <w:rsid w:val="00712603"/>
    <w:rsid w:val="00737ECF"/>
    <w:rsid w:val="007466A0"/>
    <w:rsid w:val="007957A2"/>
    <w:rsid w:val="007B53D8"/>
    <w:rsid w:val="007B60C6"/>
    <w:rsid w:val="0086331B"/>
    <w:rsid w:val="008643B5"/>
    <w:rsid w:val="008A365E"/>
    <w:rsid w:val="008B6E45"/>
    <w:rsid w:val="008E11B8"/>
    <w:rsid w:val="008E766D"/>
    <w:rsid w:val="00941E90"/>
    <w:rsid w:val="009C6010"/>
    <w:rsid w:val="00A80496"/>
    <w:rsid w:val="00AA5896"/>
    <w:rsid w:val="00AC7621"/>
    <w:rsid w:val="00AF0B62"/>
    <w:rsid w:val="00AF1D12"/>
    <w:rsid w:val="00B013D0"/>
    <w:rsid w:val="00B3176B"/>
    <w:rsid w:val="00B64163"/>
    <w:rsid w:val="00BA2511"/>
    <w:rsid w:val="00BD4B3C"/>
    <w:rsid w:val="00C53F6F"/>
    <w:rsid w:val="00C95D69"/>
    <w:rsid w:val="00CC31DB"/>
    <w:rsid w:val="00D3602D"/>
    <w:rsid w:val="00D815C8"/>
    <w:rsid w:val="00DA18BA"/>
    <w:rsid w:val="00DB2DBE"/>
    <w:rsid w:val="00DF22C1"/>
    <w:rsid w:val="00E86F00"/>
    <w:rsid w:val="00EC0461"/>
    <w:rsid w:val="00ED406C"/>
    <w:rsid w:val="00F324AA"/>
    <w:rsid w:val="00F33527"/>
    <w:rsid w:val="00F53287"/>
    <w:rsid w:val="00F56B17"/>
    <w:rsid w:val="00F8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2E0F"/>
  <w15:chartTrackingRefBased/>
  <w15:docId w15:val="{2C54DD57-1E24-4259-B17F-0664FD7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4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9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440943"/>
  </w:style>
  <w:style w:type="paragraph" w:styleId="Header">
    <w:name w:val="header"/>
    <w:basedOn w:val="Normal"/>
    <w:link w:val="HeaderChar"/>
    <w:uiPriority w:val="99"/>
    <w:unhideWhenUsed/>
    <w:rsid w:val="0044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943"/>
  </w:style>
  <w:style w:type="paragraph" w:styleId="BalloonText">
    <w:name w:val="Balloon Text"/>
    <w:basedOn w:val="Normal"/>
    <w:link w:val="BalloonTextChar"/>
    <w:uiPriority w:val="99"/>
    <w:semiHidden/>
    <w:unhideWhenUsed/>
    <w:rsid w:val="0038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Aleksandra Balać</cp:lastModifiedBy>
  <cp:revision>17</cp:revision>
  <cp:lastPrinted>2026-08-20T12:43:00Z</cp:lastPrinted>
  <dcterms:created xsi:type="dcterms:W3CDTF">2026-08-20T07:39:00Z</dcterms:created>
  <dcterms:modified xsi:type="dcterms:W3CDTF">2026-08-24T08:58:00Z</dcterms:modified>
</cp:coreProperties>
</file>